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C6" w:rsidRDefault="00CC3F39" w:rsidP="00F70B48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B48" w:rsidRDefault="00F70B48" w:rsidP="00F70B48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6B18C6" w:rsidRDefault="00CC3F39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6B18C6" w:rsidRDefault="006B18C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70B48" w:rsidRDefault="00F70B48" w:rsidP="00F70B48">
      <w:pPr>
        <w:spacing w:after="13"/>
        <w:ind w:hanging="1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ВНЕОЧЕРЕДНАЯ СЕССИЯ </w:t>
      </w:r>
    </w:p>
    <w:p w:rsidR="00F70B48" w:rsidRDefault="00F70B48" w:rsidP="00F70B48">
      <w:pPr>
        <w:spacing w:line="252" w:lineRule="auto"/>
        <w:ind w:left="885"/>
        <w:jc w:val="center"/>
        <w:rPr>
          <w:rFonts w:ascii="Times New Roman" w:hAnsi="Times New Roman"/>
          <w:sz w:val="28"/>
          <w:szCs w:val="28"/>
        </w:rPr>
      </w:pPr>
    </w:p>
    <w:p w:rsidR="00F70B48" w:rsidRDefault="00F70B48" w:rsidP="00F70B48">
      <w:pPr>
        <w:spacing w:after="107" w:line="252" w:lineRule="auto"/>
        <w:ind w:left="-5" w:hanging="1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«29» МАЯ 2026 Г.                                  № </w:t>
      </w:r>
      <w:r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                           Г.СЕВАСТОПОЛЬ</w:t>
      </w:r>
    </w:p>
    <w:p w:rsidR="006B18C6" w:rsidRDefault="006B18C6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6B18C6" w:rsidRDefault="006B18C6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6B18C6" w:rsidRDefault="006B18C6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6B18C6" w:rsidRDefault="00CC3F39">
      <w:pPr>
        <w:pStyle w:val="aff0"/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признании утратившим силу решение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Совета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Гагаринского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муниципального</w:t>
      </w:r>
      <w:r>
        <w:rPr>
          <w:b/>
          <w:spacing w:val="49"/>
          <w:sz w:val="28"/>
        </w:rPr>
        <w:t xml:space="preserve"> </w:t>
      </w:r>
      <w:r>
        <w:rPr>
          <w:b/>
          <w:spacing w:val="-1"/>
          <w:sz w:val="28"/>
        </w:rPr>
        <w:t>округа</w:t>
      </w:r>
      <w:r>
        <w:rPr>
          <w:b/>
          <w:sz w:val="28"/>
        </w:rPr>
        <w:t xml:space="preserve"> от 05.07.2023 № 136 «</w:t>
      </w:r>
      <w:r>
        <w:rPr>
          <w:b/>
          <w:sz w:val="28"/>
          <w:szCs w:val="28"/>
        </w:rPr>
        <w:t xml:space="preserve">Об утверждении Порядка размещения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на официальном сайте внутригородского муниципального образования города Севастополя Гагаринский муниципальный округ    </w:t>
      </w:r>
      <w:r>
        <w:rPr>
          <w:b/>
          <w:sz w:val="28"/>
          <w:szCs w:val="28"/>
        </w:rPr>
        <w:t xml:space="preserve"> и в информационно-телекоммуникационной сети «Интернет» обобщенной информации об исполнении (ненадлежащем исполнении) лицами, замещающими муниципальную должность депутата Совета Гагаринского муниципального округа обязанности представить сведения о доходах, расходах, об имуществе и обязательствах имущественного характера»</w:t>
      </w:r>
    </w:p>
    <w:p w:rsidR="006B18C6" w:rsidRDefault="006B18C6">
      <w:pPr>
        <w:jc w:val="center"/>
        <w:rPr>
          <w:rFonts w:ascii="Times New Roman" w:hAnsi="Times New Roman"/>
          <w:b/>
          <w:sz w:val="28"/>
        </w:rPr>
      </w:pPr>
    </w:p>
    <w:p w:rsidR="006B18C6" w:rsidRDefault="006B18C6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20.03.2025 № 33-ФЗ  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 </w:t>
      </w:r>
      <w:r w:rsidR="008A015D">
        <w:rPr>
          <w:rFonts w:ascii="Times New Roman" w:hAnsi="Times New Roman"/>
          <w:sz w:val="28"/>
        </w:rPr>
        <w:t xml:space="preserve">принимая во внимание </w:t>
      </w:r>
      <w:r>
        <w:rPr>
          <w:rFonts w:ascii="Times New Roman" w:hAnsi="Times New Roman"/>
          <w:sz w:val="28"/>
        </w:rPr>
        <w:t>письмо заместителя прокурора Гагаринского района города Севастополя от 09.02.2026                         № 7-07-2026/613-26-20670003, Совет Гагаринского муниципального округа</w:t>
      </w:r>
    </w:p>
    <w:p w:rsidR="006B18C6" w:rsidRDefault="006B18C6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6B18C6" w:rsidRDefault="00CC3F39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6B18C6" w:rsidRDefault="006B18C6">
      <w:pPr>
        <w:outlineLvl w:val="0"/>
        <w:rPr>
          <w:rFonts w:ascii="Times New Roman" w:hAnsi="Times New Roman"/>
          <w:sz w:val="28"/>
        </w:rPr>
      </w:pP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Признать утратившим силу </w:t>
      </w:r>
      <w:r>
        <w:rPr>
          <w:rFonts w:ascii="Times New Roman" w:hAnsi="Times New Roman"/>
          <w:color w:val="auto"/>
          <w:spacing w:val="-1"/>
          <w:sz w:val="28"/>
        </w:rPr>
        <w:t>решение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Совета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Гагаринского</w:t>
      </w:r>
      <w:r>
        <w:rPr>
          <w:rFonts w:ascii="Times New Roman" w:hAnsi="Times New Roman"/>
          <w:color w:val="auto"/>
          <w:spacing w:val="-2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муниципального</w:t>
      </w:r>
      <w:r>
        <w:rPr>
          <w:rFonts w:ascii="Times New Roman" w:hAnsi="Times New Roman"/>
          <w:color w:val="auto"/>
          <w:spacing w:val="49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округа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05.07.2023 № 136 «Об утверждении Порядка размещения на официальном сайте внутригородского муниципального </w:t>
      </w:r>
      <w:r>
        <w:rPr>
          <w:rFonts w:ascii="Times New Roman" w:hAnsi="Times New Roman"/>
          <w:sz w:val="28"/>
        </w:rPr>
        <w:lastRenderedPageBreak/>
        <w:t>образования города Севастополя Гагаринский муниципальный округ и в информационно-телекоммуникационной сети «Интернет» обобщенной информации об исполнении (ненадлежащем исполнении) лицами, замещающими муниципальную должность депутата Совета Гагаринского муниципального округа обязанности представить сведения о доходах, расходах, об имуществе и обязательствах имущественного характера»</w:t>
      </w:r>
      <w:r w:rsidR="008A015D">
        <w:rPr>
          <w:rFonts w:ascii="Times New Roman" w:hAnsi="Times New Roman"/>
          <w:sz w:val="28"/>
        </w:rPr>
        <w:t>.</w:t>
      </w: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Контроль исполнения настоящего решения оставляю за собой.</w:t>
      </w:r>
    </w:p>
    <w:p w:rsidR="006B18C6" w:rsidRDefault="006B18C6">
      <w:pPr>
        <w:ind w:firstLine="0"/>
        <w:rPr>
          <w:rFonts w:ascii="Times New Roman" w:hAnsi="Times New Roman"/>
          <w:spacing w:val="-1"/>
          <w:sz w:val="28"/>
        </w:rPr>
      </w:pPr>
    </w:p>
    <w:p w:rsidR="006B18C6" w:rsidRDefault="006B18C6">
      <w:pPr>
        <w:rPr>
          <w:rFonts w:ascii="Times New Roman" w:hAnsi="Times New Roman"/>
        </w:rPr>
      </w:pPr>
    </w:p>
    <w:p w:rsidR="009E52D1" w:rsidRDefault="009E52D1" w:rsidP="009E52D1">
      <w:pPr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A015D" w:rsidRDefault="008A015D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A015D" w:rsidRDefault="008A015D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60346" w:rsidRDefault="0046034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F70B48" w:rsidRDefault="00F70B48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  <w:bookmarkStart w:id="0" w:name="_GoBack"/>
      <w:bookmarkEnd w:id="0"/>
    </w:p>
    <w:p w:rsidR="00460346" w:rsidRDefault="0046034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CC3F39" w:rsidP="008A015D">
      <w:pPr>
        <w:widowControl w:val="0"/>
        <w:shd w:val="clear" w:color="auto" w:fill="FFFFFF"/>
        <w:suppressAutoHyphens/>
        <w:autoSpaceDE w:val="0"/>
        <w:ind w:firstLine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B18C6" w:rsidRDefault="00CC3F39">
      <w:pPr>
        <w:pStyle w:val="aff0"/>
        <w:jc w:val="center"/>
        <w:rPr>
          <w:b/>
          <w:sz w:val="28"/>
          <w:szCs w:val="28"/>
        </w:rPr>
      </w:pPr>
      <w:r>
        <w:rPr>
          <w:rFonts w:eastAsia="Calibri"/>
          <w:b/>
          <w:sz w:val="27"/>
          <w:szCs w:val="27"/>
        </w:rPr>
        <w:t>к проекту решения Совета Гагаринского муниципального округа                        «</w:t>
      </w:r>
      <w:r>
        <w:rPr>
          <w:b/>
          <w:sz w:val="27"/>
          <w:szCs w:val="27"/>
        </w:rPr>
        <w:t>О</w:t>
      </w:r>
      <w:r>
        <w:rPr>
          <w:b/>
          <w:spacing w:val="-1"/>
          <w:sz w:val="27"/>
          <w:szCs w:val="27"/>
        </w:rPr>
        <w:t xml:space="preserve"> признании утратившим силу решение</w:t>
      </w:r>
      <w:r>
        <w:rPr>
          <w:b/>
          <w:spacing w:val="2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Совета</w:t>
      </w:r>
      <w:r>
        <w:rPr>
          <w:b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Гагаринского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муниципального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округа</w:t>
      </w:r>
      <w:r>
        <w:rPr>
          <w:b/>
          <w:sz w:val="27"/>
          <w:szCs w:val="27"/>
        </w:rPr>
        <w:t xml:space="preserve"> от 05.07.2023 № 136 «Об утверждении Порядка размещения </w:t>
      </w:r>
      <w:r>
        <w:rPr>
          <w:rFonts w:eastAsia="Calibri"/>
          <w:b/>
          <w:color w:val="000000"/>
          <w:sz w:val="27"/>
          <w:szCs w:val="27"/>
          <w:lang w:eastAsia="en-US"/>
        </w:rPr>
        <w:t xml:space="preserve">на официальном сайте внутригородского муниципального образования города Севастополя Гагаринский муниципальный округ </w:t>
      </w:r>
      <w:r>
        <w:rPr>
          <w:b/>
          <w:sz w:val="27"/>
          <w:szCs w:val="27"/>
        </w:rPr>
        <w:t>и в информационно-телекоммуникационной сети «Интернет» обобщенной информации об исполнении (ненадлежащем исполнении) лицами, замещающими муниципальную должность депутата Совета Гагаринского муниципального округа обязанности представить сведения о доходах, расходах, об имуществе и обязательствах имущественного характера»</w:t>
      </w:r>
    </w:p>
    <w:p w:rsidR="006B18C6" w:rsidRDefault="006B18C6">
      <w:pPr>
        <w:jc w:val="center"/>
        <w:rPr>
          <w:rFonts w:ascii="Times New Roman" w:hAnsi="Times New Roman"/>
          <w:b/>
          <w:sz w:val="27"/>
          <w:szCs w:val="27"/>
        </w:rPr>
      </w:pPr>
    </w:p>
    <w:p w:rsidR="006B18C6" w:rsidRDefault="006B18C6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</w:p>
    <w:p w:rsidR="006B18C6" w:rsidRDefault="00CC3F39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</w:t>
      </w:r>
      <w:r w:rsidR="008A015D">
        <w:rPr>
          <w:rFonts w:ascii="Times New Roman" w:hAnsi="Times New Roman"/>
          <w:sz w:val="28"/>
        </w:rPr>
        <w:t>округ», принимая во внимание письмо заместителя прокурора Гагаринского района города Севастополя от 09.02.2026 № 7-07-2026/613-26-20670003</w:t>
      </w:r>
      <w:r w:rsidR="00460346">
        <w:rPr>
          <w:rFonts w:ascii="Times New Roman" w:hAnsi="Times New Roman"/>
          <w:sz w:val="28"/>
        </w:rPr>
        <w:t>.</w:t>
      </w:r>
    </w:p>
    <w:p w:rsidR="006B18C6" w:rsidRDefault="00CC3F39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</w:t>
      </w:r>
      <w:r w:rsidR="008A015D">
        <w:rPr>
          <w:rFonts w:ascii="Times New Roman" w:eastAsia="Calibri" w:hAnsi="Times New Roman"/>
          <w:sz w:val="28"/>
          <w:szCs w:val="28"/>
        </w:rPr>
        <w:t xml:space="preserve">утрачивает силу </w:t>
      </w:r>
      <w:r>
        <w:rPr>
          <w:rFonts w:ascii="Times New Roman" w:eastAsia="Calibri" w:hAnsi="Times New Roman"/>
          <w:sz w:val="28"/>
          <w:szCs w:val="28"/>
        </w:rPr>
        <w:t>согласно ч</w:t>
      </w:r>
      <w:r w:rsidR="008A015D">
        <w:rPr>
          <w:rFonts w:ascii="Times New Roman" w:eastAsia="Calibri" w:hAnsi="Times New Roman"/>
          <w:sz w:val="28"/>
          <w:szCs w:val="28"/>
        </w:rPr>
        <w:t>асти</w:t>
      </w:r>
      <w:r>
        <w:rPr>
          <w:rFonts w:ascii="Times New Roman" w:eastAsia="Calibri" w:hAnsi="Times New Roman"/>
          <w:sz w:val="28"/>
          <w:szCs w:val="28"/>
        </w:rPr>
        <w:t xml:space="preserve"> 6 </w:t>
      </w:r>
      <w:r w:rsidR="008A015D">
        <w:rPr>
          <w:rFonts w:ascii="Times New Roman" w:eastAsia="Calibri" w:hAnsi="Times New Roman"/>
          <w:sz w:val="28"/>
          <w:szCs w:val="28"/>
        </w:rPr>
        <w:t>статьи</w:t>
      </w:r>
      <w:r>
        <w:rPr>
          <w:rFonts w:ascii="Times New Roman" w:eastAsia="Calibri" w:hAnsi="Times New Roman"/>
          <w:sz w:val="28"/>
          <w:szCs w:val="28"/>
        </w:rPr>
        <w:t xml:space="preserve"> 8 Федер</w:t>
      </w:r>
      <w:r w:rsidR="00460346">
        <w:rPr>
          <w:rFonts w:ascii="Times New Roman" w:eastAsia="Calibri" w:hAnsi="Times New Roman"/>
          <w:sz w:val="28"/>
          <w:szCs w:val="28"/>
        </w:rPr>
        <w:t xml:space="preserve">ального закона                             </w:t>
      </w:r>
      <w:r>
        <w:rPr>
          <w:rFonts w:ascii="Times New Roman" w:eastAsia="Calibri" w:hAnsi="Times New Roman"/>
          <w:sz w:val="28"/>
          <w:szCs w:val="28"/>
        </w:rPr>
        <w:t>от 25.12.2008 № 273-ФЗ «О противодействии коррупции» и</w:t>
      </w:r>
      <w:r w:rsidR="00460346">
        <w:rPr>
          <w:rFonts w:ascii="Times New Roman" w:eastAsia="Calibri" w:hAnsi="Times New Roman"/>
          <w:sz w:val="28"/>
          <w:szCs w:val="28"/>
        </w:rPr>
        <w:t xml:space="preserve"> </w:t>
      </w:r>
      <w:r w:rsidR="008A015D">
        <w:rPr>
          <w:rFonts w:ascii="Times New Roman" w:eastAsia="Calibri" w:hAnsi="Times New Roman"/>
          <w:sz w:val="28"/>
          <w:szCs w:val="28"/>
        </w:rPr>
        <w:t xml:space="preserve">пункта 4 </w:t>
      </w:r>
      <w:r w:rsidR="00460346">
        <w:rPr>
          <w:rFonts w:ascii="Times New Roman" w:eastAsia="Calibri" w:hAnsi="Times New Roman"/>
          <w:sz w:val="28"/>
          <w:szCs w:val="28"/>
        </w:rPr>
        <w:t>ст</w:t>
      </w:r>
      <w:r w:rsidR="008A015D">
        <w:rPr>
          <w:rFonts w:ascii="Times New Roman" w:eastAsia="Calibri" w:hAnsi="Times New Roman"/>
          <w:sz w:val="28"/>
          <w:szCs w:val="28"/>
        </w:rPr>
        <w:t>атьи 10</w:t>
      </w:r>
      <w:r w:rsidR="00460346">
        <w:rPr>
          <w:rFonts w:ascii="Times New Roman" w:eastAsia="Calibri" w:hAnsi="Times New Roman"/>
          <w:sz w:val="28"/>
          <w:szCs w:val="28"/>
        </w:rPr>
        <w:t xml:space="preserve"> </w:t>
      </w:r>
      <w:r w:rsidR="008A015D">
        <w:rPr>
          <w:rFonts w:ascii="Times New Roman" w:eastAsia="Calibri" w:hAnsi="Times New Roman"/>
          <w:sz w:val="28"/>
          <w:szCs w:val="28"/>
        </w:rPr>
        <w:t xml:space="preserve">        Федерального закона</w:t>
      </w:r>
      <w:r>
        <w:rPr>
          <w:rFonts w:ascii="Times New Roman" w:eastAsia="Calibri" w:hAnsi="Times New Roman"/>
          <w:sz w:val="28"/>
          <w:szCs w:val="28"/>
        </w:rPr>
        <w:t xml:space="preserve"> от 28.12.2025 № 505-ФЗ «О внесении изменений            </w:t>
      </w:r>
      <w:r w:rsidR="00460346"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sz w:val="28"/>
          <w:szCs w:val="28"/>
        </w:rPr>
        <w:t xml:space="preserve"> в отельные законодательные акты Российской Федерации».</w:t>
      </w:r>
    </w:p>
    <w:p w:rsidR="006B18C6" w:rsidRDefault="006B18C6">
      <w:pPr>
        <w:rPr>
          <w:rFonts w:ascii="Times New Roman" w:hAnsi="Times New Roman"/>
          <w:spacing w:val="-1"/>
          <w:sz w:val="28"/>
          <w:szCs w:val="28"/>
        </w:rPr>
      </w:pPr>
    </w:p>
    <w:p w:rsidR="006B18C6" w:rsidRDefault="006B18C6">
      <w:pPr>
        <w:rPr>
          <w:rFonts w:ascii="Times New Roman" w:hAnsi="Times New Roman"/>
          <w:spacing w:val="-1"/>
          <w:sz w:val="28"/>
          <w:szCs w:val="28"/>
        </w:rPr>
      </w:pPr>
    </w:p>
    <w:p w:rsidR="009E52D1" w:rsidRDefault="009E52D1" w:rsidP="008A015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6B18C6" w:rsidRDefault="006B18C6">
      <w:pPr>
        <w:rPr>
          <w:rFonts w:ascii="Times New Roman" w:hAnsi="Times New Roman"/>
        </w:rPr>
      </w:pPr>
    </w:p>
    <w:p w:rsidR="009E52D1" w:rsidRDefault="009E52D1">
      <w:pPr>
        <w:rPr>
          <w:rFonts w:ascii="Times New Roman" w:hAnsi="Times New Roman"/>
        </w:rPr>
      </w:pPr>
    </w:p>
    <w:p w:rsidR="009E52D1" w:rsidRDefault="009E52D1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sectPr w:rsidR="006B18C6">
      <w:headerReference w:type="default" r:id="rId7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57" w:rsidRDefault="00A96D57">
      <w:r>
        <w:separator/>
      </w:r>
    </w:p>
  </w:endnote>
  <w:endnote w:type="continuationSeparator" w:id="0">
    <w:p w:rsidR="00A96D57" w:rsidRDefault="00A9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57" w:rsidRDefault="00A96D57">
      <w:r>
        <w:separator/>
      </w:r>
    </w:p>
  </w:footnote>
  <w:footnote w:type="continuationSeparator" w:id="0">
    <w:p w:rsidR="00A96D57" w:rsidRDefault="00A9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C6" w:rsidRDefault="00CC3F39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F70B48">
      <w:rPr>
        <w:noProof/>
        <w:sz w:val="22"/>
      </w:rPr>
      <w:t>3</w:t>
    </w:r>
    <w:r>
      <w:rPr>
        <w:sz w:val="22"/>
      </w:rPr>
      <w:fldChar w:fldCharType="end"/>
    </w:r>
  </w:p>
  <w:p w:rsidR="006B18C6" w:rsidRDefault="006B18C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23E5A"/>
    <w:rsid w:val="00084D74"/>
    <w:rsid w:val="000F4C2F"/>
    <w:rsid w:val="00121075"/>
    <w:rsid w:val="001223B1"/>
    <w:rsid w:val="001225FC"/>
    <w:rsid w:val="00153C73"/>
    <w:rsid w:val="00166F89"/>
    <w:rsid w:val="00180559"/>
    <w:rsid w:val="00192E98"/>
    <w:rsid w:val="001A1AFC"/>
    <w:rsid w:val="002064A7"/>
    <w:rsid w:val="00262D06"/>
    <w:rsid w:val="0027012E"/>
    <w:rsid w:val="002C0667"/>
    <w:rsid w:val="00392F84"/>
    <w:rsid w:val="003A7DA6"/>
    <w:rsid w:val="003B210F"/>
    <w:rsid w:val="003C1049"/>
    <w:rsid w:val="003E7EA2"/>
    <w:rsid w:val="00452770"/>
    <w:rsid w:val="00460346"/>
    <w:rsid w:val="004B21C4"/>
    <w:rsid w:val="004B4168"/>
    <w:rsid w:val="004E50B7"/>
    <w:rsid w:val="00532266"/>
    <w:rsid w:val="00562ADC"/>
    <w:rsid w:val="005636AB"/>
    <w:rsid w:val="00586324"/>
    <w:rsid w:val="005B4421"/>
    <w:rsid w:val="00652677"/>
    <w:rsid w:val="00655243"/>
    <w:rsid w:val="00657B82"/>
    <w:rsid w:val="00697076"/>
    <w:rsid w:val="006B18C6"/>
    <w:rsid w:val="00743FA4"/>
    <w:rsid w:val="00760DCC"/>
    <w:rsid w:val="00765B00"/>
    <w:rsid w:val="00884C66"/>
    <w:rsid w:val="008A015D"/>
    <w:rsid w:val="009174E2"/>
    <w:rsid w:val="009D1F1E"/>
    <w:rsid w:val="009E52D1"/>
    <w:rsid w:val="009F652D"/>
    <w:rsid w:val="00A2703D"/>
    <w:rsid w:val="00A44305"/>
    <w:rsid w:val="00A96D57"/>
    <w:rsid w:val="00AD7691"/>
    <w:rsid w:val="00B16B78"/>
    <w:rsid w:val="00B21721"/>
    <w:rsid w:val="00BA34AD"/>
    <w:rsid w:val="00BB244F"/>
    <w:rsid w:val="00C03945"/>
    <w:rsid w:val="00C17F53"/>
    <w:rsid w:val="00CB29BB"/>
    <w:rsid w:val="00CC2BB2"/>
    <w:rsid w:val="00CC3F39"/>
    <w:rsid w:val="00D14537"/>
    <w:rsid w:val="00D41B69"/>
    <w:rsid w:val="00DB10FE"/>
    <w:rsid w:val="00DC61A4"/>
    <w:rsid w:val="00DF4E7D"/>
    <w:rsid w:val="00E4022B"/>
    <w:rsid w:val="00E6471B"/>
    <w:rsid w:val="00E91608"/>
    <w:rsid w:val="00EC24BC"/>
    <w:rsid w:val="00F12771"/>
    <w:rsid w:val="00F12F87"/>
    <w:rsid w:val="00F70B48"/>
    <w:rsid w:val="00F7146E"/>
    <w:rsid w:val="00F9733B"/>
    <w:rsid w:val="00FA5E27"/>
    <w:rsid w:val="00FD630F"/>
    <w:rsid w:val="025C6271"/>
    <w:rsid w:val="06EC34E9"/>
    <w:rsid w:val="08685B9A"/>
    <w:rsid w:val="090360D7"/>
    <w:rsid w:val="126A3EBE"/>
    <w:rsid w:val="23B05BD9"/>
    <w:rsid w:val="27825C47"/>
    <w:rsid w:val="33AA2BF5"/>
    <w:rsid w:val="354D1062"/>
    <w:rsid w:val="35E17D38"/>
    <w:rsid w:val="3E666CAA"/>
    <w:rsid w:val="560662B2"/>
    <w:rsid w:val="5EDD63E4"/>
    <w:rsid w:val="64362F3E"/>
    <w:rsid w:val="66C81B93"/>
    <w:rsid w:val="6F0E578B"/>
    <w:rsid w:val="729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EC082-AAB1-430C-8031-16C81784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none"/>
    </w:rPr>
  </w:style>
  <w:style w:type="paragraph" w:customStyle="1" w:styleId="11">
    <w:name w:val="Гиперссылка1"/>
    <w:link w:val="a3"/>
    <w:qFormat/>
    <w:rPr>
      <w:color w:val="0000FF"/>
    </w:rPr>
  </w:style>
  <w:style w:type="character" w:styleId="HTML">
    <w:name w:val="HTML Variable"/>
    <w:link w:val="HTML1"/>
    <w:qFormat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link w:val="HTML"/>
    <w:qFormat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Plain Text"/>
    <w:basedOn w:val="a"/>
    <w:link w:val="a7"/>
    <w:qFormat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qFormat/>
    <w:rPr>
      <w:rFonts w:ascii="Courier" w:hAnsi="Courier"/>
      <w:sz w:val="22"/>
    </w:rPr>
  </w:style>
  <w:style w:type="paragraph" w:styleId="aa">
    <w:name w:val="Document Map"/>
    <w:basedOn w:val="a"/>
    <w:link w:val="ab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qFormat/>
    <w:pPr>
      <w:ind w:firstLine="0"/>
    </w:pPr>
    <w:rPr>
      <w:rFonts w:ascii="Times New Roman" w:hAnsi="Times New Roman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qFormat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Arial" w:hAnsi="Arial"/>
      <w:color w:val="000000"/>
      <w:spacing w:val="0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70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4"/>
    <w:link w:val="3"/>
    <w:qFormat/>
    <w:rPr>
      <w:rFonts w:ascii="Arial" w:hAnsi="Arial"/>
      <w:b/>
      <w:color w:val="000000"/>
      <w:spacing w:val="0"/>
      <w:sz w:val="28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4"/>
    <w:link w:val="16"/>
    <w:qFormat/>
    <w:rPr>
      <w:rFonts w:ascii="Arial" w:hAnsi="Arial"/>
      <w:color w:val="000000"/>
      <w:spacing w:val="0"/>
      <w:sz w:val="24"/>
    </w:rPr>
  </w:style>
  <w:style w:type="character" w:customStyle="1" w:styleId="af">
    <w:name w:val="Основной текст Знак"/>
    <w:basedOn w:val="14"/>
    <w:link w:val="ae"/>
    <w:qFormat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1"/>
    <w:qFormat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qFormat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Без интервала1"/>
    <w:link w:val="111"/>
    <w:qFormat/>
    <w:rPr>
      <w:color w:val="000000"/>
    </w:rPr>
  </w:style>
  <w:style w:type="character" w:customStyle="1" w:styleId="111">
    <w:name w:val="Без интервала11"/>
    <w:link w:val="17"/>
    <w:qFormat/>
    <w:rPr>
      <w:rFonts w:ascii="Times New Roman" w:hAnsi="Times New Roman"/>
      <w:color w:val="000000"/>
      <w:spacing w:val="0"/>
      <w:sz w:val="20"/>
    </w:rPr>
  </w:style>
  <w:style w:type="paragraph" w:styleId="af9">
    <w:name w:val="List Paragraph"/>
    <w:basedOn w:val="a"/>
    <w:link w:val="afa"/>
    <w:qFormat/>
    <w:pPr>
      <w:ind w:left="720"/>
      <w:contextualSpacing/>
    </w:pPr>
  </w:style>
  <w:style w:type="character" w:customStyle="1" w:styleId="afa">
    <w:name w:val="Абзац списка Знак"/>
    <w:basedOn w:val="14"/>
    <w:link w:val="af9"/>
    <w:qFormat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1"/>
    <w:qFormat/>
    <w:rPr>
      <w:sz w:val="28"/>
    </w:rPr>
  </w:style>
  <w:style w:type="paragraph" w:customStyle="1" w:styleId="NumberAndDate">
    <w:name w:val="NumberAndDate"/>
    <w:link w:val="NumberAndDate1"/>
    <w:qFormat/>
    <w:pPr>
      <w:jc w:val="center"/>
    </w:pPr>
    <w:rPr>
      <w:rFonts w:ascii="Arial" w:hAnsi="Arial"/>
      <w:color w:val="000000"/>
      <w:sz w:val="24"/>
    </w:rPr>
  </w:style>
  <w:style w:type="character" w:customStyle="1" w:styleId="Institution1">
    <w:name w:val="Institution!Орган принятия1"/>
    <w:basedOn w:val="NumberAndDate1"/>
    <w:link w:val="Institution"/>
    <w:qFormat/>
    <w:rPr>
      <w:rFonts w:ascii="Arial" w:hAnsi="Arial"/>
      <w:color w:val="000000"/>
      <w:spacing w:val="0"/>
      <w:sz w:val="28"/>
    </w:rPr>
  </w:style>
  <w:style w:type="character" w:customStyle="1" w:styleId="NumberAndDate1">
    <w:name w:val="NumberAndDate1"/>
    <w:link w:val="NumberAndDate"/>
    <w:qFormat/>
    <w:rPr>
      <w:rFonts w:ascii="Arial" w:hAnsi="Arial"/>
      <w:color w:val="000000"/>
      <w:spacing w:val="0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qFormat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qFormat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qFormat/>
    <w:rPr>
      <w:rFonts w:ascii="Arial" w:hAnsi="Arial"/>
      <w:b/>
      <w:color w:val="000000"/>
      <w:spacing w:val="0"/>
      <w:sz w:val="24"/>
    </w:rPr>
  </w:style>
  <w:style w:type="character" w:customStyle="1" w:styleId="50">
    <w:name w:val="Заголовок 5 Знак"/>
    <w:basedOn w:val="14"/>
    <w:link w:val="5"/>
    <w:qFormat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fb">
    <w:name w:val="Заголовок статьи"/>
    <w:basedOn w:val="a"/>
    <w:next w:val="a"/>
    <w:link w:val="18"/>
    <w:qFormat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8">
    <w:name w:val="Заголовок статьи1"/>
    <w:basedOn w:val="14"/>
    <w:link w:val="afb"/>
    <w:qFormat/>
    <w:rPr>
      <w:rFonts w:ascii="Times New Roman CYR" w:hAnsi="Times New Roman CYR"/>
      <w:color w:val="000000"/>
      <w:spacing w:val="0"/>
      <w:sz w:val="24"/>
    </w:rPr>
  </w:style>
  <w:style w:type="character" w:customStyle="1" w:styleId="10">
    <w:name w:val="Заголовок 1 Знак"/>
    <w:basedOn w:val="14"/>
    <w:link w:val="1"/>
    <w:qFormat/>
    <w:rPr>
      <w:rFonts w:ascii="Arial" w:hAnsi="Arial"/>
      <w:b/>
      <w:color w:val="000000"/>
      <w:spacing w:val="0"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color w:val="000000"/>
      <w:spacing w:val="0"/>
      <w:sz w:val="28"/>
    </w:rPr>
  </w:style>
  <w:style w:type="character" w:customStyle="1" w:styleId="af3">
    <w:name w:val="Нижний колонтитул Знак"/>
    <w:basedOn w:val="14"/>
    <w:link w:val="af2"/>
    <w:qFormat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  <w:spacing w:val="0"/>
      <w:sz w:val="28"/>
    </w:rPr>
  </w:style>
  <w:style w:type="paragraph" w:customStyle="1" w:styleId="19">
    <w:name w:val="Текст Знак1"/>
    <w:link w:val="112"/>
    <w:qFormat/>
    <w:rPr>
      <w:rFonts w:ascii="Consolas" w:hAnsi="Consolas"/>
      <w:color w:val="000000"/>
      <w:sz w:val="21"/>
    </w:rPr>
  </w:style>
  <w:style w:type="character" w:customStyle="1" w:styleId="112">
    <w:name w:val="Текст Знак11"/>
    <w:link w:val="19"/>
    <w:qFormat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1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4"/>
    <w:link w:val="Title"/>
    <w:qFormat/>
    <w:rPr>
      <w:rFonts w:ascii="Arial" w:hAnsi="Arial"/>
      <w:b/>
      <w:color w:val="000000"/>
      <w:spacing w:val="0"/>
      <w:sz w:val="32"/>
    </w:rPr>
  </w:style>
  <w:style w:type="character" w:customStyle="1" w:styleId="a9">
    <w:name w:val="Текст примечания Знак"/>
    <w:basedOn w:val="14"/>
    <w:link w:val="a8"/>
    <w:qFormat/>
    <w:rPr>
      <w:rFonts w:ascii="Courier" w:hAnsi="Courier"/>
      <w:color w:val="000000"/>
      <w:spacing w:val="0"/>
      <w:sz w:val="22"/>
    </w:rPr>
  </w:style>
  <w:style w:type="character" w:customStyle="1" w:styleId="90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af5">
    <w:name w:val="Обычный (веб) Знак"/>
    <w:basedOn w:val="14"/>
    <w:link w:val="af4"/>
    <w:qFormat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Схема документа Знак"/>
    <w:basedOn w:val="14"/>
    <w:link w:val="aa"/>
    <w:qFormat/>
    <w:rPr>
      <w:rFonts w:ascii="Tahoma" w:hAnsi="Tahoma"/>
      <w:color w:val="000000"/>
      <w:spacing w:val="0"/>
      <w:sz w:val="16"/>
    </w:rPr>
  </w:style>
  <w:style w:type="character" w:customStyle="1" w:styleId="80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paragraph" w:customStyle="1" w:styleId="afc">
    <w:name w:val="Комментарий"/>
    <w:basedOn w:val="a"/>
    <w:next w:val="a"/>
    <w:link w:val="1a"/>
    <w:qFormat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a">
    <w:name w:val="Комментарий1"/>
    <w:basedOn w:val="14"/>
    <w:link w:val="afc"/>
    <w:qFormat/>
    <w:rPr>
      <w:rFonts w:ascii="Times New Roman CYR" w:hAnsi="Times New Roman CYR"/>
      <w:color w:val="353842"/>
      <w:spacing w:val="0"/>
      <w:sz w:val="24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color w:val="000000"/>
      <w:spacing w:val="0"/>
      <w:sz w:val="16"/>
    </w:rPr>
  </w:style>
  <w:style w:type="character" w:customStyle="1" w:styleId="52">
    <w:name w:val="Оглавление 5 Знак"/>
    <w:link w:val="51"/>
    <w:qFormat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1"/>
    <w:qFormat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qFormat/>
    <w:rPr>
      <w:rFonts w:ascii="Arial" w:hAnsi="Arial"/>
      <w:b/>
      <w:color w:val="000000"/>
      <w:spacing w:val="0"/>
      <w:sz w:val="32"/>
    </w:rPr>
  </w:style>
  <w:style w:type="paragraph" w:customStyle="1" w:styleId="afd">
    <w:name w:val="Гипертекстовая ссылка"/>
    <w:link w:val="1b"/>
    <w:qFormat/>
    <w:rPr>
      <w:rFonts w:ascii="Calibri" w:hAnsi="Calibri"/>
      <w:color w:val="106BBE"/>
    </w:rPr>
  </w:style>
  <w:style w:type="character" w:customStyle="1" w:styleId="1b">
    <w:name w:val="Гипертекстовая ссылка1"/>
    <w:link w:val="afd"/>
    <w:uiPriority w:val="99"/>
    <w:qFormat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1"/>
    <w:qFormat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qFormat/>
    <w:rPr>
      <w:rFonts w:ascii="Arial" w:hAnsi="Arial"/>
      <w:b/>
      <w:color w:val="000000"/>
      <w:spacing w:val="0"/>
      <w:sz w:val="22"/>
    </w:rPr>
  </w:style>
  <w:style w:type="character" w:customStyle="1" w:styleId="ad">
    <w:name w:val="Верхний колонтитул Знак"/>
    <w:basedOn w:val="14"/>
    <w:link w:val="ac"/>
    <w:uiPriority w:val="99"/>
    <w:qFormat/>
    <w:rPr>
      <w:rFonts w:ascii="Arial" w:hAnsi="Arial"/>
      <w:color w:val="000000"/>
      <w:spacing w:val="0"/>
      <w:sz w:val="24"/>
    </w:rPr>
  </w:style>
  <w:style w:type="character" w:customStyle="1" w:styleId="af7">
    <w:name w:val="Подзаголовок Знак"/>
    <w:link w:val="af6"/>
    <w:qFormat/>
    <w:rPr>
      <w:rFonts w:ascii="XO Thames" w:hAnsi="XO Thames"/>
      <w:i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1"/>
    <w:qFormat/>
    <w:rPr>
      <w:rFonts w:ascii="Calibri" w:hAnsi="Calibri"/>
      <w:color w:val="000000"/>
    </w:rPr>
  </w:style>
  <w:style w:type="character" w:customStyle="1" w:styleId="apple-converted-space1">
    <w:name w:val="apple-converted-space1"/>
    <w:link w:val="apple-converted-space"/>
    <w:qFormat/>
    <w:rPr>
      <w:rFonts w:ascii="Calibri" w:hAnsi="Calibri"/>
      <w:color w:val="000000"/>
      <w:spacing w:val="0"/>
      <w:sz w:val="20"/>
    </w:rPr>
  </w:style>
  <w:style w:type="character" w:customStyle="1" w:styleId="af1">
    <w:name w:val="Название Знак"/>
    <w:basedOn w:val="14"/>
    <w:link w:val="af0"/>
    <w:qFormat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4"/>
    <w:link w:val="4"/>
    <w:qFormat/>
    <w:rPr>
      <w:rFonts w:ascii="Arial" w:hAnsi="Arial"/>
      <w:b/>
      <w:color w:val="000000"/>
      <w:spacing w:val="0"/>
      <w:sz w:val="26"/>
    </w:rPr>
  </w:style>
  <w:style w:type="character" w:customStyle="1" w:styleId="Table10">
    <w:name w:val="Table!Таблица1"/>
    <w:link w:val="Table0"/>
    <w:qFormat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1c"/>
    <w:qFormat/>
    <w:rPr>
      <w:rFonts w:ascii="Calibri" w:hAnsi="Calibri"/>
      <w:b/>
      <w:color w:val="26282F"/>
    </w:rPr>
  </w:style>
  <w:style w:type="character" w:customStyle="1" w:styleId="1c">
    <w:name w:val="Цветовое выделение1"/>
    <w:link w:val="afe"/>
    <w:qFormat/>
    <w:rPr>
      <w:rFonts w:ascii="Calibri" w:hAnsi="Calibri"/>
      <w:b/>
      <w:color w:val="26282F"/>
      <w:spacing w:val="0"/>
      <w:sz w:val="20"/>
    </w:rPr>
  </w:style>
  <w:style w:type="paragraph" w:customStyle="1" w:styleId="aff">
    <w:name w:val="Информация о версии"/>
    <w:basedOn w:val="afc"/>
    <w:next w:val="a"/>
    <w:link w:val="1d"/>
    <w:qFormat/>
    <w:rPr>
      <w:i/>
    </w:rPr>
  </w:style>
  <w:style w:type="character" w:customStyle="1" w:styleId="1d">
    <w:name w:val="Информация о версии1"/>
    <w:basedOn w:val="1a"/>
    <w:link w:val="aff"/>
    <w:qFormat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4"/>
    <w:link w:val="2"/>
    <w:qFormat/>
    <w:rPr>
      <w:rFonts w:ascii="Arial" w:hAnsi="Arial"/>
      <w:b/>
      <w:color w:val="000000"/>
      <w:spacing w:val="0"/>
      <w:sz w:val="30"/>
    </w:rPr>
  </w:style>
  <w:style w:type="character" w:customStyle="1" w:styleId="a7">
    <w:name w:val="Текст Знак"/>
    <w:basedOn w:val="14"/>
    <w:link w:val="a6"/>
    <w:qFormat/>
    <w:rPr>
      <w:rFonts w:ascii="Courier New" w:hAnsi="Courier New"/>
      <w:color w:val="000000"/>
      <w:spacing w:val="0"/>
      <w:sz w:val="20"/>
    </w:rPr>
  </w:style>
  <w:style w:type="paragraph" w:styleId="aff0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4</cp:revision>
  <cp:lastPrinted>2026-05-28T13:42:00Z</cp:lastPrinted>
  <dcterms:created xsi:type="dcterms:W3CDTF">2026-05-29T05:58:00Z</dcterms:created>
  <dcterms:modified xsi:type="dcterms:W3CDTF">2026-05-29T10:54:00Z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822EBB095CEB4A9B9A5981355E23FB7F_12</vt:lpwstr>
  </property>
</Properties>
</file>